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C19" w:rsidRDefault="00E53C19"/>
    <w:p w:rsidR="00E53C19" w:rsidRDefault="00E53C19" w:rsidP="00E53C19">
      <w:r w:rsidRPr="00E53C19">
        <w:rPr>
          <w:noProof/>
          <w:lang w:val="ru-RU" w:eastAsia="ru-RU"/>
        </w:rPr>
        <w:drawing>
          <wp:inline distT="0" distB="0" distL="0" distR="0">
            <wp:extent cx="4838700" cy="7800230"/>
            <wp:effectExtent l="0" t="0" r="0" b="0"/>
            <wp:docPr id="1" name="Рисунок 1" descr="C:\Users\Admin\Desktop\ру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ус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842176" cy="7805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7ED" w:rsidRPr="00E53C19" w:rsidRDefault="007837ED" w:rsidP="00E53C19">
      <w:pPr>
        <w:sectPr w:rsidR="007837ED" w:rsidRPr="00E53C19">
          <w:pgSz w:w="11900" w:h="16840"/>
          <w:pgMar w:top="298" w:right="880" w:bottom="296" w:left="738" w:header="720" w:footer="720" w:gutter="0"/>
          <w:cols w:space="720" w:equalWidth="0">
            <w:col w:w="10282" w:space="0"/>
          </w:cols>
          <w:docGrid w:linePitch="360"/>
        </w:sectPr>
      </w:pPr>
      <w:bookmarkStart w:id="0" w:name="_GoBack"/>
      <w:bookmarkEnd w:id="0"/>
    </w:p>
    <w:p w:rsidR="007837ED" w:rsidRDefault="007837ED">
      <w:pPr>
        <w:sectPr w:rsidR="007837ED">
          <w:pgSz w:w="11900" w:h="16840"/>
          <w:pgMar w:top="1440" w:right="1440" w:bottom="1440" w:left="1440" w:header="720" w:footer="720" w:gutter="0"/>
          <w:cols w:space="720" w:equalWidth="0">
            <w:col w:w="10282" w:space="0"/>
          </w:cols>
          <w:docGrid w:linePitch="360"/>
        </w:sectPr>
      </w:pPr>
    </w:p>
    <w:p w:rsidR="007837ED" w:rsidRDefault="00BA7401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lastRenderedPageBreak/>
        <w:t>ПОЯСНИТЕЛЬНАЯ ЗАПИСКА</w:t>
      </w:r>
    </w:p>
    <w:p w:rsidR="007837ED" w:rsidRPr="00E97836" w:rsidRDefault="00BA7401">
      <w:pPr>
        <w:autoSpaceDE w:val="0"/>
        <w:autoSpaceDN w:val="0"/>
        <w:spacing w:before="346" w:after="0" w:line="278" w:lineRule="auto"/>
        <w:ind w:firstLine="180"/>
        <w:rPr>
          <w:lang w:val="ru-RU"/>
        </w:rPr>
      </w:pP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учебного предмета «Русский язык» для обучающихся 1 классов на уровне начального общего образования составлена на основе Требований к результатам освоения программы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началь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ного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общего образования Федерального государственного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обра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зовательного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стандарта начального общего образования (да​лее — ФГОС НОО), а также ориентирована на целевые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приори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r w:rsidRPr="00E97836">
        <w:rPr>
          <w:rFonts w:ascii="DejaVu Serif" w:eastAsia="DejaVu Serif" w:hAnsi="DejaVu Serif"/>
          <w:color w:val="000000"/>
          <w:sz w:val="24"/>
          <w:lang w:val="ru-RU"/>
        </w:rPr>
        <w:t>‐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теты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, сформулированные в Примерной программе воспитания.</w:t>
      </w:r>
    </w:p>
    <w:p w:rsidR="007837ED" w:rsidRPr="00E97836" w:rsidRDefault="00BA7401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"РУССКИЙ ЯЗЫК"</w:t>
      </w:r>
    </w:p>
    <w:p w:rsidR="007837ED" w:rsidRPr="00E97836" w:rsidRDefault="00BA7401">
      <w:pPr>
        <w:autoSpaceDE w:val="0"/>
        <w:autoSpaceDN w:val="0"/>
        <w:spacing w:before="192" w:after="0" w:line="290" w:lineRule="auto"/>
        <w:ind w:firstLine="180"/>
        <w:rPr>
          <w:lang w:val="ru-RU"/>
        </w:rPr>
      </w:pP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Русский язык является основой всего процесса обучения в на​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чальной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школе, успехи в его изучении во многом определяют результаты обучающихся по другим предметам. Русский язык как средство познания действительности обеспечивает развитие интеллектуальных и творческих способностей младших школьников, формирует умения извлекать и анализировать информацию из различных текстов, навыки самостоятельной учебной деятельности. Предмет «Русский язык» обладает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значительным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потенциа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​лом в развитии функциональной грамотности младших школь​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ников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, особенно таких её компонентов, как языковая, комму​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никативная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читательская, общекультурная и социальная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гра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мотность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. 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различ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ных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сферах и ситуациях общения способствуют успешной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соци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ализации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младшего школьника. Русский язык, выполняя свои базовые функции общения и выражения мысли, обеспечивает межличностное и социальное взаимодействие, участвует в фор​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мировании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самосознания и мировоззрения личности, является важнейшим средством хранения и передачи информации, куль​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турных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адек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​ватного самовыражения взглядов, мыслей, чувств, проявления себя в различных жизненно важных для человека областях. Изучение русского языка обладает огромным потенциалом присвоения традиционных социокультурных и духовно​нрав​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ственных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ценностей, принятых в обществе правил и норм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пове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дения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в том числе речевого, что способствует формированию внутренней позиции личности. Личностные достижения младшего школьника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результата​ми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Достижение этих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личност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ных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результатов —длительный процесс, разворачивающийся на протяжении изучения содержания предмета.</w:t>
      </w:r>
    </w:p>
    <w:p w:rsidR="007837ED" w:rsidRPr="00E97836" w:rsidRDefault="00BA7401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Центральной идеей конструирования содержания и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планиру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емых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результатов обучения является признание равной значимости работы по изучению системы языка и работы по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совер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шенствованию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речи младших школьников. Языковой материал призван сформировать первоначальные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представления о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струк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​туре русского языка, способствовать усвоению норм русского литературного языка, орфографических и пунктуационных правил. Развитие устной и письменной речи младших школь​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ников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направлено на решение практической задачи развития всех видов речевой деятельности, отработку навыков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использо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вания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усвоенных норм русского литературного языка, речевых норм и правил речевого этикета в процессе устного и письмен​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ного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общения. Ряд задач по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совершенствованию речевой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дея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тельности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решаются совместно с учебным предметом «Литературное чтение».</w:t>
      </w:r>
    </w:p>
    <w:p w:rsidR="007837ED" w:rsidRPr="00E97836" w:rsidRDefault="00BA7401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Общее число часов, отведённых на изучение «Русского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язы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​ка», в 1 классе — 165 ч. </w:t>
      </w:r>
    </w:p>
    <w:p w:rsidR="007837ED" w:rsidRPr="00E97836" w:rsidRDefault="00BA7401">
      <w:pPr>
        <w:autoSpaceDE w:val="0"/>
        <w:autoSpaceDN w:val="0"/>
        <w:spacing w:before="430" w:after="0" w:line="230" w:lineRule="auto"/>
        <w:ind w:left="180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"РУССКИЙ ЯЗЫК"</w:t>
      </w:r>
    </w:p>
    <w:p w:rsidR="007837ED" w:rsidRPr="00E97836" w:rsidRDefault="007837ED">
      <w:pPr>
        <w:rPr>
          <w:lang w:val="ru-RU"/>
        </w:rPr>
        <w:sectPr w:rsidR="007837ED" w:rsidRPr="00E97836">
          <w:pgSz w:w="11900" w:h="16840"/>
          <w:pgMar w:top="436" w:right="650" w:bottom="35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Pr="00E97836" w:rsidRDefault="007837ED">
      <w:pPr>
        <w:autoSpaceDE w:val="0"/>
        <w:autoSpaceDN w:val="0"/>
        <w:spacing w:after="90" w:line="220" w:lineRule="exact"/>
        <w:rPr>
          <w:lang w:val="ru-RU"/>
        </w:rPr>
      </w:pPr>
    </w:p>
    <w:p w:rsidR="007837ED" w:rsidRPr="00E97836" w:rsidRDefault="00BA7401">
      <w:pPr>
        <w:autoSpaceDE w:val="0"/>
        <w:autoSpaceDN w:val="0"/>
        <w:spacing w:after="0"/>
        <w:ind w:right="144" w:firstLine="180"/>
        <w:rPr>
          <w:lang w:val="ru-RU"/>
        </w:rPr>
      </w:pP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В начальной школе изучение русского языка имеет особое значение в развитии младшего школьника. Приобретённые им знания, опыт выполнения предметных и универсальных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дей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ствий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на материале русского языка станут фундаментом обучения в основном звене школы, а также будут востребованы в жизни.</w:t>
      </w:r>
    </w:p>
    <w:p w:rsidR="007837ED" w:rsidRPr="00E97836" w:rsidRDefault="00BA7401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Изучение русского языка в начальной школе направлено на достижение следующих целей:</w:t>
      </w:r>
    </w:p>
    <w:p w:rsidR="007837ED" w:rsidRPr="00E97836" w:rsidRDefault="00BA7401">
      <w:pPr>
        <w:autoSpaceDE w:val="0"/>
        <w:autoSpaceDN w:val="0"/>
        <w:spacing w:before="178" w:after="0" w:line="281" w:lineRule="auto"/>
        <w:ind w:left="420"/>
        <w:rPr>
          <w:lang w:val="ru-RU"/>
        </w:rPr>
      </w:pP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приобретение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младшими школьниками первоначальных представлений о многообразии языков и культур на территории Российской Федерации, о языке как одной из главных духов​но​</w:t>
      </w:r>
      <w:r w:rsidRPr="00E97836">
        <w:rPr>
          <w:rFonts w:ascii="DejaVu Serif" w:eastAsia="DejaVu Serif" w:hAnsi="DejaVu Serif"/>
          <w:color w:val="000000"/>
          <w:sz w:val="24"/>
          <w:lang w:val="ru-RU"/>
        </w:rPr>
        <w:t>‐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нравственных ценностей народа; понимание роли языка как основного средства общения; осознание значения русского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язы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​ка как государственного языка Российской Федерации; пони​</w:t>
      </w:r>
      <w:r w:rsidRPr="00E97836">
        <w:rPr>
          <w:rFonts w:ascii="DejaVu Serif" w:eastAsia="DejaVu Serif" w:hAnsi="DejaVu Serif"/>
          <w:color w:val="000000"/>
          <w:sz w:val="24"/>
          <w:lang w:val="ru-RU"/>
        </w:rPr>
        <w:t>‐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мание роли русского языка как языка межнационального об​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щения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; осознание правильной устной и письменной речи как показателя общей культуры человека;</w:t>
      </w:r>
    </w:p>
    <w:p w:rsidR="007837ED" w:rsidRPr="00E97836" w:rsidRDefault="00BA7401">
      <w:pPr>
        <w:autoSpaceDE w:val="0"/>
        <w:autoSpaceDN w:val="0"/>
        <w:spacing w:before="192" w:after="0" w:line="271" w:lineRule="auto"/>
        <w:ind w:left="420" w:right="1152"/>
        <w:rPr>
          <w:lang w:val="ru-RU"/>
        </w:rPr>
      </w:pP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овладение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основными видами речевой деятельности на ос​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нове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первоначальных представлений о нормах современного русского литературного языка: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аудированием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говорением,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чте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нием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, письмом;</w:t>
      </w:r>
    </w:p>
    <w:p w:rsidR="007837ED" w:rsidRPr="00E97836" w:rsidRDefault="00BA7401">
      <w:pPr>
        <w:autoSpaceDE w:val="0"/>
        <w:autoSpaceDN w:val="0"/>
        <w:spacing w:before="190" w:after="0" w:line="281" w:lineRule="auto"/>
        <w:ind w:left="420"/>
        <w:rPr>
          <w:lang w:val="ru-RU"/>
        </w:rPr>
      </w:pP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овладение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первоначальными научными представлениями о системе русского языка: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фонетике, графике, лексике, морфе​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мике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морфологии и синтаксисе; об основных единицах языка, их признаках и особенностях употребления в речи;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использова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в речевой деятельности норм современного русского литера​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турного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языка (орфоэпических, лексических, грамматических, орфографических, пунктуационных) и речевого этикета;</w:t>
      </w:r>
    </w:p>
    <w:p w:rsidR="007837ED" w:rsidRPr="00E97836" w:rsidRDefault="00BA7401">
      <w:pPr>
        <w:autoSpaceDE w:val="0"/>
        <w:autoSpaceDN w:val="0"/>
        <w:spacing w:before="190" w:after="0" w:line="262" w:lineRule="auto"/>
        <w:ind w:left="420" w:right="1008"/>
        <w:rPr>
          <w:lang w:val="ru-RU"/>
        </w:rPr>
      </w:pP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развитие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7837ED" w:rsidRPr="00E97836" w:rsidRDefault="007837ED">
      <w:pPr>
        <w:rPr>
          <w:lang w:val="ru-RU"/>
        </w:rPr>
        <w:sectPr w:rsidR="007837ED" w:rsidRPr="00E97836">
          <w:pgSz w:w="11900" w:h="16840"/>
          <w:pgMar w:top="310" w:right="742" w:bottom="1440" w:left="666" w:header="720" w:footer="720" w:gutter="0"/>
          <w:cols w:space="720" w:equalWidth="0">
            <w:col w:w="10492" w:space="0"/>
          </w:cols>
          <w:docGrid w:linePitch="360"/>
        </w:sectPr>
      </w:pPr>
    </w:p>
    <w:p w:rsidR="007837ED" w:rsidRPr="00E97836" w:rsidRDefault="007837ED">
      <w:pPr>
        <w:autoSpaceDE w:val="0"/>
        <w:autoSpaceDN w:val="0"/>
        <w:spacing w:after="78" w:line="220" w:lineRule="exact"/>
        <w:rPr>
          <w:lang w:val="ru-RU"/>
        </w:rPr>
      </w:pPr>
    </w:p>
    <w:p w:rsidR="007837ED" w:rsidRPr="00E97836" w:rsidRDefault="00BA7401">
      <w:pPr>
        <w:autoSpaceDE w:val="0"/>
        <w:autoSpaceDN w:val="0"/>
        <w:spacing w:after="0" w:line="230" w:lineRule="auto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7837ED" w:rsidRPr="00E97836" w:rsidRDefault="00BA7401">
      <w:pPr>
        <w:autoSpaceDE w:val="0"/>
        <w:autoSpaceDN w:val="0"/>
        <w:spacing w:before="346" w:after="0" w:line="230" w:lineRule="auto"/>
        <w:ind w:left="180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Обучение грамоте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0" w:after="0"/>
        <w:ind w:right="144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Развитие речи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Составление небольших рассказов повествовательного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харак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тера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по серии сюжетных картинок, материалам собственных игр, занятий, наблюдений. Понимание текста при его прослушивании и при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самостоя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​тельном чтении вслух.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0" w:after="0" w:line="271" w:lineRule="auto"/>
        <w:ind w:right="144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Слово и предложение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Различение слова и предложения. Работа с предложением: выделение слов, изменение их порядка. Восприятие слова как объекта изучения, материала для анализа. Наблюдение над значением слова.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2" w:after="0" w:line="286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Фонетика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Звуки речи. Единство звукового состава слова и его значения. Установление последовательности звуков в слове </w:t>
      </w: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и 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количе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ства</w:t>
      </w:r>
      <w:proofErr w:type="spellEnd"/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звуков. Сопоставление слов, различающихся одним или несколькими звуками. Звуковой анализ слова, работа со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звуко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выми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Количе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ство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слогов в слове. Ударный слог.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Графика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Различение звука и буквы: буква как знак звука. Слоговой принцип русской графики. Буквы гласных как показатель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твёр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дости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— мягкости согласных звуков. Функции букв е, ё, ю, я. Мягкий знак как показатель мягкости предшествующего со​ гласного звука в конце слова. Последовательность букв в русском алфавите.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0" w:after="0" w:line="283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Чтение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Слоговое чтение (ориентация на букву, обозначающую глас​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ный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звук).  Плавное слоговое чтение и чтение целыми словами со скоростью, соответствующей индивидуальному темпу.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Чте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с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интонациями и паузами в соответствии со знаками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препи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нания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. Осознанное чтение слов,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словосочетаний, предложений. Выразительное чтение на материале небольших прозаических текстов и стихотворений. Орфоэпическое чтение (при переходе к чтению целыми слова​ми). Орфографическое чтение (проговаривание) как средство самоконтроля при письме под диктовку и при списывании.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2" w:after="0" w:line="286" w:lineRule="auto"/>
        <w:ind w:right="144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Письмо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Ориентация на пространстве листа в тетради и на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простран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стве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классной доски. Гигиенические требования, которые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необ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ходимо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соблюдать во время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письма.Начертание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письменных прописных и строчных букв.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Пись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мо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букв, буквосочетаний, слогов, слов, предложений с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соблюде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нием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гигиенических норм. Письмо разборчивым, аккуратным почерком. Письмо под диктовку слов и предложений,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написа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которых не расходится с их произношением. Приёмы и последовательность правильного списывания текста. Функция небуквенных графических средств: пробела между словами, знака переноса.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Орфография и пунктуация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Правила правописания и их применение: раздельное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написа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слов; обозначение гласных после шипящих в сочетаниях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жи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ши (в положении под ударением),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ча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ща, чу,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щу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пропис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ная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буква в начале предложения, в именах собственных (имена людей, клички животных); перенос слов по слогам без стечения согласных; знаки препинания в конце предложения.</w:t>
      </w:r>
    </w:p>
    <w:p w:rsidR="007837ED" w:rsidRPr="00E97836" w:rsidRDefault="00BA7401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F0F50"/>
          <w:sz w:val="24"/>
          <w:lang w:val="ru-RU"/>
        </w:rPr>
        <w:t>СИСТЕМАТИЧЕСКИЙ КУРС</w:t>
      </w:r>
    </w:p>
    <w:p w:rsidR="007837ED" w:rsidRPr="00E97836" w:rsidRDefault="007837ED">
      <w:pPr>
        <w:rPr>
          <w:lang w:val="ru-RU"/>
        </w:rPr>
        <w:sectPr w:rsidR="007837ED" w:rsidRPr="00E97836">
          <w:pgSz w:w="11900" w:h="16840"/>
          <w:pgMar w:top="298" w:right="650" w:bottom="31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Pr="00E97836" w:rsidRDefault="007837ED">
      <w:pPr>
        <w:autoSpaceDE w:val="0"/>
        <w:autoSpaceDN w:val="0"/>
        <w:spacing w:after="72" w:line="220" w:lineRule="exact"/>
        <w:rPr>
          <w:lang w:val="ru-RU"/>
        </w:rPr>
      </w:pPr>
    </w:p>
    <w:p w:rsidR="007837ED" w:rsidRPr="00E97836" w:rsidRDefault="00BA7401">
      <w:pPr>
        <w:autoSpaceDE w:val="0"/>
        <w:autoSpaceDN w:val="0"/>
        <w:spacing w:after="0" w:line="262" w:lineRule="auto"/>
        <w:ind w:left="180" w:right="2016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Общие сведения о языке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Язык как основное средство человеческого общения.  Цели и ситуации общения.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Фонетика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Звуки речи. Гласные и согласные звуки, их различение. Уда​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рение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в слове. Гласные ударные и безударные. Твёрдые и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мяг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​кие согласные звуки, их различение. Звонкие и глухие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соглас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ные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звуки, их различение. Согласный звук [й’] и гласный звук [и]. Шипящие [ж], [ш], [ч’], [щ’]. Слог. Количество слогов в слове. Ударный слог. Деление слов на слоги (простые случаи, без стечения согласных).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Графика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Звук и буква. Различение звуков и букв. Обозначение на письме твёрдости согласных звуков </w:t>
      </w: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буквами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 Установление соотношения звукового и буквенного состава слова в словах типа стол, конь. Небуквенные графические средства: пробел между словами, знак переноса. Русский алфавит: правильное название букв, их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последова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тельность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. Использование алфавита для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упорядочения списка слов.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0" w:after="0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Орфоэпия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Произношение звуков и сочетаний звуков, ударение в словах в соответствии с нормами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современного русского литературного языка (на ограниченном перечне слов, отрабатываемом в учеб​</w:t>
      </w:r>
      <w:r w:rsidRPr="00E97836">
        <w:rPr>
          <w:rFonts w:ascii="DejaVu Serif" w:eastAsia="DejaVu Serif" w:hAnsi="DejaVu Serif"/>
          <w:color w:val="000000"/>
          <w:sz w:val="24"/>
          <w:lang w:val="ru-RU"/>
        </w:rPr>
        <w:t>‐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нике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0" w:after="0" w:line="271" w:lineRule="auto"/>
        <w:ind w:right="864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Лексика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Слово как единица языка (ознакомление). Слово как название предмета, признака предмета, действия предмета (ознакомление). Выявление слов, значение которых требует уточнения.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0" w:after="0" w:line="271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Синтаксис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Предложение как единица языка (ознакомление). Слово, предложение (наблюдение над сходством и различи​ем). Установление связи слов в предложении при помощи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смыс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ловых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вопросов.</w:t>
      </w:r>
    </w:p>
    <w:p w:rsidR="007837ED" w:rsidRPr="00E97836" w:rsidRDefault="00BA7401">
      <w:pPr>
        <w:autoSpaceDE w:val="0"/>
        <w:autoSpaceDN w:val="0"/>
        <w:spacing w:before="70" w:after="0" w:line="230" w:lineRule="auto"/>
        <w:rPr>
          <w:lang w:val="ru-RU"/>
        </w:rPr>
      </w:pP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Восстановление деформированных предложений.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Составле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предложений из набора форм слов.</w:t>
      </w:r>
    </w:p>
    <w:p w:rsidR="007837ED" w:rsidRPr="00E97836" w:rsidRDefault="00BA7401">
      <w:pPr>
        <w:autoSpaceDE w:val="0"/>
        <w:autoSpaceDN w:val="0"/>
        <w:spacing w:before="190" w:after="0" w:line="262" w:lineRule="auto"/>
        <w:ind w:left="180" w:right="6048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Орфография и пунктуация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Правила правописания и их применение:</w:t>
      </w:r>
    </w:p>
    <w:p w:rsidR="007837ED" w:rsidRPr="00E97836" w:rsidRDefault="00BA7401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раздельное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написание слов в предложении;</w:t>
      </w:r>
    </w:p>
    <w:p w:rsidR="007837ED" w:rsidRPr="00E97836" w:rsidRDefault="00BA7401">
      <w:pPr>
        <w:autoSpaceDE w:val="0"/>
        <w:autoSpaceDN w:val="0"/>
        <w:spacing w:before="192" w:after="0" w:line="262" w:lineRule="auto"/>
        <w:ind w:left="420"/>
        <w:rPr>
          <w:lang w:val="ru-RU"/>
        </w:rPr>
      </w:pP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прописная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буква в начале предложения и в именах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собствен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ных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: в именах и фамилиях людей, кличках животных;</w:t>
      </w:r>
    </w:p>
    <w:p w:rsidR="007837ED" w:rsidRPr="00E97836" w:rsidRDefault="00BA7401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перенос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слов (без учёта морфемного членения слова);</w:t>
      </w:r>
    </w:p>
    <w:p w:rsidR="007837ED" w:rsidRPr="00E97836" w:rsidRDefault="00BA7401">
      <w:pPr>
        <w:autoSpaceDE w:val="0"/>
        <w:autoSpaceDN w:val="0"/>
        <w:spacing w:before="190" w:after="0" w:line="230" w:lineRule="auto"/>
        <w:jc w:val="center"/>
        <w:rPr>
          <w:lang w:val="ru-RU"/>
        </w:rPr>
      </w:pP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гласные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после шипящих в сочетаниях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жи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ши (в положении под ударением),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ча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ща, чу,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щу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;</w:t>
      </w:r>
    </w:p>
    <w:p w:rsidR="007837ED" w:rsidRPr="00E97836" w:rsidRDefault="00BA7401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сочетания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чк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чн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;</w:t>
      </w:r>
    </w:p>
    <w:p w:rsidR="007837ED" w:rsidRPr="00E97836" w:rsidRDefault="00BA7401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слова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с непроверяемыми гласными и согласными (перечень слов в орфографическом словаре учебника);</w:t>
      </w:r>
    </w:p>
    <w:p w:rsidR="007837ED" w:rsidRPr="00E97836" w:rsidRDefault="00BA7401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знаки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препинания в конце предложения: точка,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вопроситель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ный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и восклицательный знаки. Алгоритм списывания текста.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78" w:after="0" w:line="271" w:lineRule="auto"/>
        <w:ind w:right="576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Развитие речи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Речь как основная форма общения между людьми. Текст как единица речи (ознакомление). Ситуация общения: цель общения, с кем и где происходит об​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щение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. Ситуации устного общения</w:t>
      </w:r>
    </w:p>
    <w:p w:rsidR="007837ED" w:rsidRPr="00E97836" w:rsidRDefault="007837ED">
      <w:pPr>
        <w:rPr>
          <w:lang w:val="ru-RU"/>
        </w:rPr>
        <w:sectPr w:rsidR="007837ED" w:rsidRPr="00E97836">
          <w:pgSz w:w="11900" w:h="16840"/>
          <w:pgMar w:top="292" w:right="676" w:bottom="444" w:left="666" w:header="720" w:footer="720" w:gutter="0"/>
          <w:cols w:space="720" w:equalWidth="0">
            <w:col w:w="10558" w:space="0"/>
          </w:cols>
          <w:docGrid w:linePitch="360"/>
        </w:sectPr>
      </w:pPr>
    </w:p>
    <w:p w:rsidR="007837ED" w:rsidRPr="00E97836" w:rsidRDefault="007837ED">
      <w:pPr>
        <w:autoSpaceDE w:val="0"/>
        <w:autoSpaceDN w:val="0"/>
        <w:spacing w:after="66" w:line="220" w:lineRule="exact"/>
        <w:rPr>
          <w:lang w:val="ru-RU"/>
        </w:rPr>
      </w:pPr>
    </w:p>
    <w:p w:rsidR="007837ED" w:rsidRPr="00E97836" w:rsidRDefault="00BA7401">
      <w:pPr>
        <w:autoSpaceDE w:val="0"/>
        <w:autoSpaceDN w:val="0"/>
        <w:spacing w:after="0" w:line="271" w:lineRule="auto"/>
        <w:rPr>
          <w:lang w:val="ru-RU"/>
        </w:rPr>
      </w:pP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(чтение диалогов по ролям, просмотр видеоматериалов, прослушивание аудиозаписи). Нормы речевого этикета в ситуациях учебного и бытового об​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щения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(приветствие, прощание, извинение, благодарность, об​ращение с просьбой).</w:t>
      </w:r>
    </w:p>
    <w:p w:rsidR="007837ED" w:rsidRPr="00E97836" w:rsidRDefault="007837ED">
      <w:pPr>
        <w:rPr>
          <w:lang w:val="ru-RU"/>
        </w:rPr>
        <w:sectPr w:rsidR="007837ED" w:rsidRPr="00E97836">
          <w:pgSz w:w="11900" w:h="16840"/>
          <w:pgMar w:top="286" w:right="1238" w:bottom="1440" w:left="666" w:header="720" w:footer="720" w:gutter="0"/>
          <w:cols w:space="720" w:equalWidth="0">
            <w:col w:w="9996" w:space="0"/>
          </w:cols>
          <w:docGrid w:linePitch="360"/>
        </w:sectPr>
      </w:pPr>
    </w:p>
    <w:p w:rsidR="007837ED" w:rsidRPr="00E97836" w:rsidRDefault="007837ED">
      <w:pPr>
        <w:autoSpaceDE w:val="0"/>
        <w:autoSpaceDN w:val="0"/>
        <w:spacing w:after="78" w:line="220" w:lineRule="exact"/>
        <w:rPr>
          <w:lang w:val="ru-RU"/>
        </w:rPr>
      </w:pPr>
    </w:p>
    <w:p w:rsidR="007837ED" w:rsidRPr="00E97836" w:rsidRDefault="00BA7401">
      <w:pPr>
        <w:autoSpaceDE w:val="0"/>
        <w:autoSpaceDN w:val="0"/>
        <w:spacing w:after="0" w:line="230" w:lineRule="auto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346" w:after="0" w:line="262" w:lineRule="auto"/>
        <w:ind w:right="864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Изучение русского языка в 1 классе направлено на достижение обучающимися личностных,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метапредметных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и предметных результатов освоения учебного предмета.</w:t>
      </w:r>
    </w:p>
    <w:p w:rsidR="007837ED" w:rsidRPr="00E97836" w:rsidRDefault="00BA7401">
      <w:pPr>
        <w:autoSpaceDE w:val="0"/>
        <w:autoSpaceDN w:val="0"/>
        <w:spacing w:before="382" w:after="0" w:line="230" w:lineRule="auto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66" w:after="0" w:line="290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«Русский язык» в начальной школе у обучающегося будут сформированы следующие личностные новообразования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гражданско-патриотического воспитания: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становление ценностного отношения к своей Родине — России, в том числе через изучение русского языка, отражающего историю и культуру страны;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осознание своей этнокультурной и российской граждан​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ской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идентичности, понимание роли русского языка как государственного языка Российской Федерации и языка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межнацио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нального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общения народов России;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сопричастность к прошлому, настоящему и будущему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сво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​ей страны и родного края, в том числе через обсуждение ситуаций при работе с художественными произведениями;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уважение к своему и другим народам, формируемое в том числе на основе примеров из художественных произведений;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первоначальные представления о человеке как члене об​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щества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о правах и ответственности, уважении и достоинстве человека, о нравственно​этических нормах поведения и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прави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лах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межличностных отношений, в том числе отражённых в художественных произведениях;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духовно-нравственного воспитания: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признание индивидуальности каждого человека с опорой на собственный жизненный и читательский опыт;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проявление сопереживания, уважения и доброжелатель​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ности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, в том числе с использованием адекватных языковых средств для выражения своего состояния и чувств;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неприятие любых форм поведения, направленных на причинение физического  и  морального вреда  другим  людям (в том числе связанного с использованием недопустимых средств языка); </w:t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эстетического воспитания: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стремление к самовыражению в разных видах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художе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ственной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деятельности, в том числе в искусстве слова;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осозна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важности русского языка как средства общения и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самовы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ражения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физического воспитания, формирования культуры здоровья и эмоционального благополучия:</w:t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бережное отношение к физическому и психическому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здо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ровью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проявляющееся в выборе приемлемых способов речевого самовыражения и соблюдении норм речевого этикета и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пра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​вил общения;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трудового воспитания: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трудо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​вой деятельности, интерес к различным профессиям,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возника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ющий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при обсуждении примеров из художественных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произве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дений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экологического воспитания:</w:t>
      </w:r>
    </w:p>
    <w:p w:rsidR="007837ED" w:rsidRPr="00E97836" w:rsidRDefault="007837ED">
      <w:pPr>
        <w:rPr>
          <w:lang w:val="ru-RU"/>
        </w:rPr>
        <w:sectPr w:rsidR="007837ED" w:rsidRPr="00E97836">
          <w:pgSz w:w="11900" w:h="16840"/>
          <w:pgMar w:top="298" w:right="650" w:bottom="42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Pr="00E97836" w:rsidRDefault="007837ED">
      <w:pPr>
        <w:autoSpaceDE w:val="0"/>
        <w:autoSpaceDN w:val="0"/>
        <w:spacing w:after="78" w:line="220" w:lineRule="exact"/>
        <w:rPr>
          <w:lang w:val="ru-RU"/>
        </w:rPr>
      </w:pPr>
    </w:p>
    <w:p w:rsidR="007837ED" w:rsidRPr="00E97836" w:rsidRDefault="00BA7401">
      <w:pPr>
        <w:tabs>
          <w:tab w:val="left" w:pos="180"/>
        </w:tabs>
        <w:autoSpaceDE w:val="0"/>
        <w:autoSpaceDN w:val="0"/>
        <w:spacing w:after="0" w:line="286" w:lineRule="auto"/>
        <w:ind w:right="144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бережное отношение к природе, формируемое в процессе работы с текстами;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неприятие действий, приносящих ей вред;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ценности научного познания: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первоначальные представления о научной картине мира (в том числе первоначальные представления о системе языка как одной из составляющих целостной научной картины мира);</w:t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ность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самостоятельность в его познании.</w:t>
      </w:r>
    </w:p>
    <w:p w:rsidR="007837ED" w:rsidRPr="00E97836" w:rsidRDefault="00BA7401">
      <w:pPr>
        <w:autoSpaceDE w:val="0"/>
        <w:autoSpaceDN w:val="0"/>
        <w:spacing w:before="262" w:after="0" w:line="230" w:lineRule="auto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68" w:after="0" w:line="262" w:lineRule="auto"/>
        <w:ind w:right="864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«Русский язык» в начальной школе у обучающегося будут сформированы следующие </w:t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познавательные 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универсальные учебные действия.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70" w:after="0" w:line="288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i/>
          <w:color w:val="000000"/>
          <w:sz w:val="24"/>
          <w:lang w:val="ru-RU"/>
        </w:rPr>
        <w:t>Базовые логические действия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: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частеречная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принадлежность,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грамматиче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ский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признак, лексическое значение и др.); устанавливать аналогии языковых единиц;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объединять объекты (языковые единицы) по определённо​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му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признаку;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находить в языковом материале закономерности и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проти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воречия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на основе предложенного учителем алгоритма наблюдения; анализировать алгоритм действий при работе с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языко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выми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единицами, самостоятельно выделять учебные операции при анализе языковых единиц;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выявлять недостаток информации для решения учебной и практической задачи на основе предложенного алгоритма, фор​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мулировать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запрос на дополнительную информацию;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устанавливать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причинно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​следственные связи в ситуациях наблюдения за языковым материалом, делать выводы.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70" w:after="0" w:line="288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i/>
          <w:color w:val="000000"/>
          <w:sz w:val="24"/>
          <w:lang w:val="ru-RU"/>
        </w:rPr>
        <w:t>Базовые исследовательские действия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: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с помощью учителя формулировать цель, планировать из​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менения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языкового объекта, речевой ситуации;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сравнивать несколько вариантов выполнения задания, выбирать наиболее подходящий (на основе предложенных критериев);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проводить по предложенному плану несложное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лингви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стическое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мини-​исследование,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выполнять по предложенному плану проектное задание;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формулировать выводы и подкреплять их доказательства​ми на основе результатов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прогнозировать возможное развитие процессов, событий и их последствия в аналогичных или сходных ситуациях.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70" w:after="0" w:line="286" w:lineRule="auto"/>
        <w:ind w:right="288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i/>
          <w:color w:val="000000"/>
          <w:sz w:val="24"/>
          <w:lang w:val="ru-RU"/>
        </w:rPr>
        <w:t>Работа с информацией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: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выбирать источник получения информации: нужный словарь для получения запрашиваемой информации, для уточнения;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согласно заданному алгоритму находить представленную в явном виде информацию в предложенном источнике: в слова​рях, справочниках;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соблюдать с помощью взрослых (педагогических работни​ков, родителей, законных</w:t>
      </w:r>
    </w:p>
    <w:p w:rsidR="007837ED" w:rsidRPr="00E97836" w:rsidRDefault="007837ED">
      <w:pPr>
        <w:rPr>
          <w:lang w:val="ru-RU"/>
        </w:rPr>
        <w:sectPr w:rsidR="007837ED" w:rsidRPr="00E97836">
          <w:pgSz w:w="11900" w:h="16840"/>
          <w:pgMar w:top="298" w:right="660" w:bottom="452" w:left="666" w:header="720" w:footer="720" w:gutter="0"/>
          <w:cols w:space="720" w:equalWidth="0">
            <w:col w:w="10574" w:space="0"/>
          </w:cols>
          <w:docGrid w:linePitch="360"/>
        </w:sectPr>
      </w:pPr>
    </w:p>
    <w:p w:rsidR="007837ED" w:rsidRPr="00E97836" w:rsidRDefault="007837ED">
      <w:pPr>
        <w:autoSpaceDE w:val="0"/>
        <w:autoSpaceDN w:val="0"/>
        <w:spacing w:after="66" w:line="220" w:lineRule="exact"/>
        <w:rPr>
          <w:lang w:val="ru-RU"/>
        </w:rPr>
      </w:pPr>
    </w:p>
    <w:p w:rsidR="007837ED" w:rsidRPr="00E97836" w:rsidRDefault="00BA7401">
      <w:pPr>
        <w:tabs>
          <w:tab w:val="left" w:pos="180"/>
        </w:tabs>
        <w:autoSpaceDE w:val="0"/>
        <w:autoSpaceDN w:val="0"/>
        <w:spacing w:after="0" w:line="283" w:lineRule="auto"/>
        <w:ind w:right="720"/>
        <w:rPr>
          <w:lang w:val="ru-RU"/>
        </w:rPr>
      </w:pP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</w:t>
      </w: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);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анализировать и создавать текстовую, видео​,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графиче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​скую, звуковую информацию в соответствии с учебной зада​чей;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понимать лингвистическую информацию, зафиксирован​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ную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в виде таблиц, схем; самостоятельно создавать схемы, таблицы для представления лингвистической информации.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начальной школе у обучающегося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форми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руются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коммуникативные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универсальные учебные действия 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i/>
          <w:color w:val="000000"/>
          <w:sz w:val="24"/>
          <w:lang w:val="ru-RU"/>
        </w:rPr>
        <w:t>Общение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: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воспринимать и формулировать суждения, выражать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эмо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ции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в соответствии с целями и условиями общения в знакомой среде;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проявлять уважительное отношение к собеседнику, со​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блюдать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 ведения диалоги и дискуссии;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признавать возможность существования разных точек зрения;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корректно и аргументированно высказывать своё  мне​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строить речевое высказывание в соответствии с постав​ленной задачей;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создавать устные и письменные тексты (описание, рас​суждение, повествование) в соответствии с речевой ситуацией;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готовить небольшие публичные выступления о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результа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тах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парной и групповой работы, о результатах наблюдения, выполненного мини-​исследования, проектного задания;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подбирать иллюстративный материал (рисунки, фото, плакаты) к тексту выступления.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90" w:after="0" w:line="262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начальной школе у обучающегося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форми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руются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регулятивные 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универсальные учебные действия.</w:t>
      </w:r>
    </w:p>
    <w:p w:rsidR="007837ED" w:rsidRPr="00E97836" w:rsidRDefault="00BA7401">
      <w:pPr>
        <w:autoSpaceDE w:val="0"/>
        <w:autoSpaceDN w:val="0"/>
        <w:spacing w:before="70" w:after="0" w:line="271" w:lineRule="auto"/>
        <w:ind w:left="180" w:right="1728"/>
        <w:rPr>
          <w:lang w:val="ru-RU"/>
        </w:rPr>
      </w:pPr>
      <w:proofErr w:type="gramStart"/>
      <w:r w:rsidRPr="00E97836">
        <w:rPr>
          <w:rFonts w:ascii="Times New Roman" w:eastAsia="Times New Roman" w:hAnsi="Times New Roman"/>
          <w:i/>
          <w:color w:val="000000"/>
          <w:sz w:val="24"/>
          <w:lang w:val="ru-RU"/>
        </w:rPr>
        <w:t>Самоорганизация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: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   планировать действия по решению учебной задачи для по​лучения результата;—    выстраивать последовательность выбранных действий.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70" w:after="0" w:line="286" w:lineRule="auto"/>
        <w:ind w:right="144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i/>
          <w:color w:val="000000"/>
          <w:sz w:val="24"/>
          <w:lang w:val="ru-RU"/>
        </w:rPr>
        <w:t>Самоконтроль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: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устанавливать причины успеха/неудач учебной деятель​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ности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корректировать свои учебные действия для преодоления речевых и орфографических ошибок;</w:t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соотносить результат деятельности с поставленной учеб​ной задачей по выделению,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характеристике, использованию языковых единиц;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находить ошибку, допущенную при работе с языковым материалом, находить 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орфографическую и пунктуационную ошибку;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сравнивать результаты своей деятельности и деятельно​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сти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одноклассников, объективно оценивать их по предложен​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ным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критериям.</w:t>
      </w:r>
    </w:p>
    <w:p w:rsidR="007837ED" w:rsidRPr="00E97836" w:rsidRDefault="00BA7401">
      <w:pPr>
        <w:autoSpaceDE w:val="0"/>
        <w:autoSpaceDN w:val="0"/>
        <w:spacing w:before="262" w:after="0" w:line="230" w:lineRule="auto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Совместная деятельность: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18" w:after="0" w:line="286" w:lineRule="auto"/>
        <w:ind w:right="288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формулировать краткосрочные и долгосрочные цели (ин​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дивидуальные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с учётом участия в коллективных задачах) в стандартной (типовой) ситуации на основе предложенного учи​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телем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формата планирования, распределения промежуточных шагов и сроков;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проявлять готовность руководить, выполнять поручения, подчиняться, самостоятельно разрешать конфликты;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ответственно выполнять свою часть работы;</w:t>
      </w:r>
    </w:p>
    <w:p w:rsidR="007837ED" w:rsidRPr="00E97836" w:rsidRDefault="007837ED">
      <w:pPr>
        <w:rPr>
          <w:lang w:val="ru-RU"/>
        </w:rPr>
        <w:sectPr w:rsidR="007837ED" w:rsidRPr="00E97836">
          <w:pgSz w:w="11900" w:h="16840"/>
          <w:pgMar w:top="286" w:right="698" w:bottom="368" w:left="666" w:header="720" w:footer="720" w:gutter="0"/>
          <w:cols w:space="720" w:equalWidth="0">
            <w:col w:w="10536" w:space="0"/>
          </w:cols>
          <w:docGrid w:linePitch="360"/>
        </w:sectPr>
      </w:pPr>
    </w:p>
    <w:p w:rsidR="007837ED" w:rsidRPr="00E97836" w:rsidRDefault="007837ED">
      <w:pPr>
        <w:autoSpaceDE w:val="0"/>
        <w:autoSpaceDN w:val="0"/>
        <w:spacing w:after="78" w:line="220" w:lineRule="exact"/>
        <w:rPr>
          <w:lang w:val="ru-RU"/>
        </w:rPr>
      </w:pPr>
    </w:p>
    <w:p w:rsidR="007837ED" w:rsidRPr="00E97836" w:rsidRDefault="00BA7401">
      <w:pPr>
        <w:autoSpaceDE w:val="0"/>
        <w:autoSpaceDN w:val="0"/>
        <w:spacing w:after="0" w:line="262" w:lineRule="auto"/>
        <w:ind w:left="180" w:right="1584"/>
        <w:rPr>
          <w:lang w:val="ru-RU"/>
        </w:rPr>
      </w:pP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оценивать свой вклад в общий </w:t>
      </w:r>
      <w:proofErr w:type="gram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результат;</w:t>
      </w:r>
      <w:r w:rsidRPr="00E97836">
        <w:rPr>
          <w:lang w:val="ru-RU"/>
        </w:rPr>
        <w:br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proofErr w:type="gram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   выполнять совместные проектные задания с опорой на предложенные образцы.</w:t>
      </w:r>
    </w:p>
    <w:p w:rsidR="007837ED" w:rsidRPr="00E97836" w:rsidRDefault="00BA7401">
      <w:pPr>
        <w:autoSpaceDE w:val="0"/>
        <w:autoSpaceDN w:val="0"/>
        <w:spacing w:before="262" w:after="0" w:line="230" w:lineRule="auto"/>
        <w:rPr>
          <w:lang w:val="ru-RU"/>
        </w:rPr>
      </w:pP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7837ED" w:rsidRPr="00E97836" w:rsidRDefault="00BA7401">
      <w:pPr>
        <w:tabs>
          <w:tab w:val="left" w:pos="180"/>
        </w:tabs>
        <w:autoSpaceDE w:val="0"/>
        <w:autoSpaceDN w:val="0"/>
        <w:spacing w:before="166" w:after="0" w:line="290" w:lineRule="auto"/>
        <w:rPr>
          <w:lang w:val="ru-RU"/>
        </w:rPr>
      </w:pP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</w:t>
      </w:r>
      <w:r w:rsidRPr="00E97836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первом классе 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обучающийся научится: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различать слово и предложение; вычленять слова из пред​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ложений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вычленять звуки из слова;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различать гласные и согласные звуки (в том числе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разли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чать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в слове согласный звук [й’] и гласный звук [и]);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различать ударные и безударные гласные звуки;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различать согласные звуки: мягкие и твёрдые, звонкие и глухие (вне слова и в слове);</w:t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различать понятия «звук» и «буква»;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определять количество слогов в слове; делить слова на слоги (простые случаи: слова без стечения согласных); определять в слове ударный слог;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обозначать на письме мягкость согласных звуков буквами </w:t>
      </w:r>
      <w:r w:rsidRPr="00E978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E978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ё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E978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ю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E978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я 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и буквой </w:t>
      </w:r>
      <w:r w:rsidRPr="00E978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ь 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в конце слова;</w:t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правильно называть буквы русского алфавита;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использо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вать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знание последовательности букв русского алфавита для упорядочения небольшого списка слов;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писать аккуратным разборчивым почерком без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искаже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прописные и строчные буквы, соединения букв, слова;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применять изученные правила правописания: раздельное написание слов в предложении; знаки препинания в конце пред​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ложения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: точка, вопросительный и восклицательный знаки; прописная буква в начале предложения и в именах собственных (имена, фамилии, клички животных); перенос слов по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сло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​гам (простые случаи: слова из слогов типа «согласный + глас​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ный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»); гласные после шипящих в сочетаниях </w:t>
      </w:r>
      <w:proofErr w:type="spellStart"/>
      <w:r w:rsidRPr="00E978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жи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E978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ши 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(в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положе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нии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под ударением), </w:t>
      </w:r>
      <w:proofErr w:type="spellStart"/>
      <w:r w:rsidRPr="00E978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ча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E978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ща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E978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чу</w:t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proofErr w:type="spellStart"/>
      <w:r w:rsidRPr="00E97836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щу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; непроверяемые гласные и согласные (перечень слов в орфографическом словаре учебника);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правильно списывать (без пропусков и искажений букв) слова и предложения, тексты объёмом не более 25 слов;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писать под диктовку (без пропусков и искажений букв) слова, предложения из  3—5  слов, тексты  объёмом  не  более 20 слов, правописание которых не расходится с произношением;</w:t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находить и исправлять ошибки на изученные правила, описки;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понимать прослушанный текст;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читать вслух и про себя (с пониманием) короткие тексты с соблюдением интонации и пауз в соответствии со знаками пре​пинания в конце предложения;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—    находить в тексте слова, значение которых требует 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уточ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​нения;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составлять предложение из набора форм слов;</w:t>
      </w:r>
      <w:r w:rsidRPr="00E97836">
        <w:rPr>
          <w:lang w:val="ru-RU"/>
        </w:rPr>
        <w:br/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устно составлять текст из 3—5 предложений по сюжет​</w:t>
      </w:r>
      <w:proofErr w:type="spellStart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ным</w:t>
      </w:r>
      <w:proofErr w:type="spellEnd"/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 xml:space="preserve"> картинкам и наблюдениям;</w:t>
      </w:r>
      <w:r w:rsidRPr="00E97836">
        <w:rPr>
          <w:lang w:val="ru-RU"/>
        </w:rPr>
        <w:tab/>
      </w:r>
      <w:r w:rsidRPr="00E97836">
        <w:rPr>
          <w:rFonts w:ascii="Times New Roman" w:eastAsia="Times New Roman" w:hAnsi="Times New Roman"/>
          <w:color w:val="000000"/>
          <w:sz w:val="24"/>
          <w:lang w:val="ru-RU"/>
        </w:rPr>
        <w:t>—    использовать изученные понятия в процессе решения учебных задач.</w:t>
      </w:r>
    </w:p>
    <w:p w:rsidR="007837ED" w:rsidRPr="00E97836" w:rsidRDefault="007837ED">
      <w:pPr>
        <w:rPr>
          <w:lang w:val="ru-RU"/>
        </w:rPr>
        <w:sectPr w:rsidR="007837ED" w:rsidRPr="00E97836">
          <w:pgSz w:w="11900" w:h="16840"/>
          <w:pgMar w:top="298" w:right="716" w:bottom="1440" w:left="666" w:header="720" w:footer="720" w:gutter="0"/>
          <w:cols w:space="720" w:equalWidth="0">
            <w:col w:w="10518" w:space="0"/>
          </w:cols>
          <w:docGrid w:linePitch="360"/>
        </w:sectPr>
      </w:pPr>
    </w:p>
    <w:p w:rsidR="007837ED" w:rsidRPr="00E97836" w:rsidRDefault="007837ED">
      <w:pPr>
        <w:autoSpaceDE w:val="0"/>
        <w:autoSpaceDN w:val="0"/>
        <w:spacing w:after="64" w:line="220" w:lineRule="exact"/>
        <w:rPr>
          <w:lang w:val="ru-RU"/>
        </w:rPr>
      </w:pPr>
    </w:p>
    <w:p w:rsidR="007837ED" w:rsidRDefault="00BA7401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8142"/>
        <w:gridCol w:w="528"/>
        <w:gridCol w:w="1104"/>
        <w:gridCol w:w="1140"/>
        <w:gridCol w:w="804"/>
        <w:gridCol w:w="1106"/>
        <w:gridCol w:w="828"/>
        <w:gridCol w:w="1382"/>
      </w:tblGrid>
      <w:tr w:rsidR="007837ED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81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Дата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  <w:proofErr w:type="spellEnd"/>
          </w:p>
        </w:tc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45" w:lineRule="auto"/>
              <w:ind w:left="74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деятельности</w:t>
            </w:r>
            <w:proofErr w:type="spellEnd"/>
          </w:p>
        </w:tc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47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формы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  <w:proofErr w:type="spellEnd"/>
          </w:p>
        </w:tc>
        <w:tc>
          <w:tcPr>
            <w:tcW w:w="1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цифровые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)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ресурсы</w:t>
            </w:r>
            <w:proofErr w:type="spellEnd"/>
          </w:p>
        </w:tc>
      </w:tr>
      <w:tr w:rsidR="007837ED">
        <w:trPr>
          <w:trHeight w:hRule="exact" w:val="576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7ED" w:rsidRDefault="007837ED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7ED" w:rsidRDefault="007837ED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  <w:proofErr w:type="spellEnd"/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7ED" w:rsidRDefault="007837ED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7ED" w:rsidRDefault="007837ED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7ED" w:rsidRDefault="007837ED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ОБУЧЕНИЕ ГРАМОТЕ</w:t>
            </w:r>
          </w:p>
        </w:tc>
      </w:tr>
      <w:tr w:rsidR="007837ED">
        <w:trPr>
          <w:trHeight w:hRule="exact" w:val="350"/>
        </w:trPr>
        <w:tc>
          <w:tcPr>
            <w:tcW w:w="15502" w:type="dxa"/>
            <w:gridSpan w:val="9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1.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Развитие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речи</w:t>
            </w:r>
            <w:proofErr w:type="spellEnd"/>
          </w:p>
        </w:tc>
      </w:tr>
      <w:tr w:rsidR="007837ED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45" w:lineRule="auto"/>
              <w:ind w:left="72" w:right="720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Составление небольших рассказов повествовательного характера по серии сюжетных картинок, материалам собственных игр, занятий, наблюдений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2.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Фонетика</w:t>
            </w:r>
            <w:proofErr w:type="spellEnd"/>
          </w:p>
        </w:tc>
      </w:tr>
      <w:tr w:rsidR="007837ED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45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Звуки речи. Интонационное выделение звука в слове. Определение частотного звука в стихотворении. Называние слов с заданным звуком. Дифференциация близких по акустико-артикуляционным признакам звуков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Установление последовательности звуков в слове и количества звуков. Сопоставление слов, различающихся одним или 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модели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54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Особенность гласных звуков. Особенность согласных звуков. Различение гласных и согласных звуков. Определение места ударения. Различение гласных ударных и безударных. Ударный слог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540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8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4" w:after="0" w:line="245" w:lineRule="auto"/>
              <w:ind w:left="72" w:right="144"/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Твёрдость и мягкость согласных звуков как смыслоразличительная функция.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Различение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твёрдых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мягких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согласных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звуков</w:t>
            </w:r>
            <w:proofErr w:type="spellEnd"/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Дифференциация парных по твёрдости — мягкости согласных звуков.  Дифференциация парных по звонкости —глухости звуков (без введения терминов «звонкость», «глухость»)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45" w:lineRule="auto"/>
              <w:ind w:left="72" w:right="720"/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Слог как минимальная произносительная единица. Слогообразующая функция гласных звуков. Определение количества слогов в слове.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Деление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слов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слоги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простые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однозначные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случаи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27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 w:rsidRPr="00E53C19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Раздел 3.</w:t>
            </w:r>
            <w:r w:rsidRPr="00E978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Письмо. Орфография и пунктуация</w:t>
            </w:r>
          </w:p>
        </w:tc>
      </w:tr>
      <w:tr w:rsidR="007837ED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47" w:lineRule="auto"/>
              <w:ind w:left="72" w:right="144"/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Развитие мелкой моторики пальцев и движения руки. Развитие умения ориентироваться на пространстве листа в тетради и на пространстве классной доски.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Усвоение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гигиенических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требований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которые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необходимо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соблюдать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время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письма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47" w:lineRule="auto"/>
              <w:ind w:left="72" w:right="432"/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Анализ начертаний письменных заглавных и строчных букв. Создание единства звука, зрительного образа обозначающего его буквы и двигательного образа этой буквы.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Овладение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начертанием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письменных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прописных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строчных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букв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45" w:lineRule="auto"/>
              <w:ind w:left="72" w:right="864"/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Письмо букв, буквосочетаний, слогов, слов, предложений с соблюдением гигиенических норм.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Овладение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разборчивым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аккуратным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письмом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Письмо под диктовку слов и предложений, написание которых не расходится с их произношением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Усвоение приёмов последовательности правильного списывания текста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2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Понимание функции небуквенных графических средств: пробела между словами, знака переноса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6840" w:h="11900"/>
          <w:pgMar w:top="282" w:right="640" w:bottom="40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8142"/>
        <w:gridCol w:w="528"/>
        <w:gridCol w:w="1104"/>
        <w:gridCol w:w="1140"/>
        <w:gridCol w:w="804"/>
        <w:gridCol w:w="1106"/>
        <w:gridCol w:w="828"/>
        <w:gridCol w:w="1382"/>
      </w:tblGrid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3.7.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Знакомство с правилами правописания и их применением: раздельное написание слов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3.8.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Знакомство с правилами правописания и их применением: обозначение гласных после шипящих в сочетаниях </w:t>
            </w: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жи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, ши (в положении под ударением)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3.9.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Знакомство с правилами правописания и их применением: </w:t>
            </w:r>
            <w:proofErr w:type="spellStart"/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ча</w:t>
            </w:r>
            <w:proofErr w:type="spellEnd"/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 xml:space="preserve">, ща, чу, </w:t>
            </w:r>
            <w:proofErr w:type="spellStart"/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щу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54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3.10.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45" w:lineRule="auto"/>
              <w:ind w:left="72" w:right="720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Знакомство с правилами правописания и их применением: прописная буква в начале предложения, в именах собственных (имена людей, клички животных)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3.11.</w:t>
            </w:r>
          </w:p>
        </w:tc>
        <w:tc>
          <w:tcPr>
            <w:tcW w:w="8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4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Знакомство с правилами правописания и их применением: перенос слов по слогам без стечения согласных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Знакомство с правилами правописания и их применением: знаки препинания в конце предложения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70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СИСТЕМАТИЧЕСКИЙ КУРС</w:t>
            </w:r>
          </w:p>
        </w:tc>
      </w:tr>
      <w:tr w:rsidR="007837ED" w:rsidRPr="00E53C19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Раздел 1.</w:t>
            </w:r>
            <w:r w:rsidRPr="00E97836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Общие сведения о языке</w:t>
            </w:r>
          </w:p>
        </w:tc>
      </w:tr>
      <w:tr w:rsidR="007837ED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45" w:lineRule="auto"/>
              <w:ind w:left="72" w:right="446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Язык как основное средство человеческого общения. 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Осознание целей и ситуаций общения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2.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Фонетика</w:t>
            </w:r>
            <w:proofErr w:type="spellEnd"/>
          </w:p>
        </w:tc>
      </w:tr>
      <w:tr w:rsidR="007837ED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45" w:lineRule="auto"/>
              <w:ind w:left="72" w:right="288"/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Звуки речи. Гласные и согласные звуки, их различение. Ударение в слове. Гласные ударные и безударные.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Твёрдые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мягкие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согласные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звуки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различение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542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8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45" w:lineRule="auto"/>
              <w:ind w:left="72" w:right="288"/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Звонкие и глухие согласные звуки, их различение. Согласный звук</w:t>
            </w:r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 xml:space="preserve"> [й’]</w:t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 гласный звук </w:t>
            </w:r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[и]</w:t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Шипящие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</w:rPr>
              <w:t>[ж], [ш], [ч’], [щ’]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Слог. Определение количества слогов в слове. Ударный слог. Деление слов на слоги (простые случаи, без стечения согласных)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3.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Графика</w:t>
            </w:r>
            <w:proofErr w:type="spellEnd"/>
          </w:p>
        </w:tc>
      </w:tr>
      <w:tr w:rsidR="007837ED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45" w:lineRule="auto"/>
              <w:ind w:right="432"/>
              <w:jc w:val="center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Звук и буква. Различение звуков и букв. Обозначение на письме твёрдости согласных звуков </w:t>
            </w:r>
            <w:proofErr w:type="gramStart"/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буквами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а, о, у, ы, э</w:t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; слова с буквой </w:t>
            </w:r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э</w:t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. Обозначение на письме мягкости согласных звуков буквами </w:t>
            </w:r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е, ё, ю, я, и</w:t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. Функции букв </w:t>
            </w:r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е, ё, ю, я</w:t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</w:p>
          <w:p w:rsidR="007837ED" w:rsidRPr="00E97836" w:rsidRDefault="00BA7401">
            <w:pPr>
              <w:autoSpaceDE w:val="0"/>
              <w:autoSpaceDN w:val="0"/>
              <w:spacing w:before="20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Мягкий знак как показатель мягкости предшествующего согласного звука в конце слова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Установление соотношения звукового и буквенного состава слова в словах типа стол, конь.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Использование небуквенных графических средств: пробела между словами, знака переноса.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54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45" w:lineRule="auto"/>
              <w:ind w:left="72" w:right="864"/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Русский алфавит: правильное название букв, знание их последовательности.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Использование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алфавита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для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упорядочения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списка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слов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4.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Лексика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морфология</w:t>
            </w:r>
            <w:proofErr w:type="spellEnd"/>
          </w:p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Слово как единица языка (ознакомление).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2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Слово как название предмета, признака предмета, действия предмета (ознакомление).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6840" w:h="11900"/>
          <w:pgMar w:top="284" w:right="640" w:bottom="44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8142"/>
        <w:gridCol w:w="528"/>
        <w:gridCol w:w="1104"/>
        <w:gridCol w:w="1140"/>
        <w:gridCol w:w="804"/>
        <w:gridCol w:w="1106"/>
        <w:gridCol w:w="828"/>
        <w:gridCol w:w="1382"/>
      </w:tblGrid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4.3.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Выявление слов, значение которых требует уточнения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5.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Синтаксис</w:t>
            </w:r>
            <w:proofErr w:type="spellEnd"/>
          </w:p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Предложение как единица языка (ознакомление). Слово, предложение (наблюдение над сходством и различием).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Установление связи слов в предложении при помощи смысловых вопросов.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50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5.3.</w:t>
            </w:r>
          </w:p>
        </w:tc>
        <w:tc>
          <w:tcPr>
            <w:tcW w:w="8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Восстановление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деформированных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предложений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5.4.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6.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Орфография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пунктуация</w:t>
            </w:r>
            <w:proofErr w:type="spellEnd"/>
          </w:p>
        </w:tc>
      </w:tr>
      <w:tr w:rsidR="007837ED">
        <w:trPr>
          <w:trHeight w:hRule="exact" w:val="169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54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Ознакомление с правилами правописания и их применение: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 раздельное написание слов в предложении;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 прописная буква в начале предложения и в именах собственных: в именах и фамилиях людей, кличках животных;- перенос слов (без учёта морфемного членения слова);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- гласные после шипящих в сочетаниях </w:t>
            </w:r>
            <w:proofErr w:type="spellStart"/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жи</w:t>
            </w:r>
            <w:proofErr w:type="spellEnd"/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, ши</w:t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(в положении под ударением), </w:t>
            </w:r>
            <w:proofErr w:type="spellStart"/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ча</w:t>
            </w:r>
            <w:proofErr w:type="spellEnd"/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 xml:space="preserve">, ща, чу, </w:t>
            </w:r>
            <w:proofErr w:type="spellStart"/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щу</w:t>
            </w:r>
            <w:proofErr w:type="spellEnd"/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;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- сочетания </w:t>
            </w:r>
            <w:proofErr w:type="spellStart"/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чк</w:t>
            </w:r>
            <w:proofErr w:type="spellEnd"/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 xml:space="preserve">, </w:t>
            </w:r>
            <w:proofErr w:type="spellStart"/>
            <w:r w:rsidRPr="00E97836">
              <w:rPr>
                <w:rFonts w:ascii="Times New Roman" w:eastAsia="Times New Roman" w:hAnsi="Times New Roman"/>
                <w:b/>
                <w:i/>
                <w:color w:val="000000"/>
                <w:w w:val="97"/>
                <w:sz w:val="16"/>
                <w:lang w:val="ru-RU"/>
              </w:rPr>
              <w:t>чн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;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 слова с непроверяемыми гласными и согласными (перечень слов в орфографическом словаре учебника);- знаки препинания в конце предложения: точка, вопросительный и восклицательный знаки.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Усвоение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алгоритма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списывания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текста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50"/>
        </w:trPr>
        <w:tc>
          <w:tcPr>
            <w:tcW w:w="8610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14</w:t>
            </w:r>
          </w:p>
        </w:tc>
        <w:tc>
          <w:tcPr>
            <w:tcW w:w="6364" w:type="dxa"/>
            <w:gridSpan w:val="6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7.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Развитие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речи</w:t>
            </w:r>
            <w:proofErr w:type="spellEnd"/>
          </w:p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Текст как единица речи (ознакомление).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7.3.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Осознание ситуации общения: с какой целью, с кем и где происходит общение.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7.4.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Ситуации устного общения (чтение диалогов по ролям, просмотр видеоматериалов, прослушивание аудиозаписи).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7.5.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Овладение нормами речевого этикета в ситуациях учебного и бытового общения (приветствие, прощание, извинение, благодарность, обращение с просьбой)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время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15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32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165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6840" w:h="11900"/>
          <w:pgMar w:top="284" w:right="640" w:bottom="123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78" w:line="220" w:lineRule="exact"/>
      </w:pPr>
    </w:p>
    <w:p w:rsidR="007837ED" w:rsidRDefault="00BA7401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ПОУРОЧНОЕ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7837ED">
        <w:trPr>
          <w:trHeight w:hRule="exact" w:val="492"/>
        </w:trPr>
        <w:tc>
          <w:tcPr>
            <w:tcW w:w="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71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  <w:proofErr w:type="spellEnd"/>
          </w:p>
        </w:tc>
      </w:tr>
      <w:tr w:rsidR="007837ED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7ED" w:rsidRDefault="007837ED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7ED" w:rsidRDefault="007837ED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7ED" w:rsidRDefault="007837ED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7ED" w:rsidRDefault="007837ED"/>
        </w:tc>
      </w:tr>
      <w:tr w:rsidR="007837ED">
        <w:trPr>
          <w:trHeight w:hRule="exact" w:val="150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Работа с серией сюжетных картинок. Пропись.</w:t>
            </w:r>
          </w:p>
          <w:p w:rsidR="007837ED" w:rsidRPr="00E97836" w:rsidRDefault="00BA7401">
            <w:pPr>
              <w:autoSpaceDE w:val="0"/>
              <w:autoSpaceDN w:val="0"/>
              <w:spacing w:before="70" w:after="0" w:line="262" w:lineRule="auto"/>
              <w:ind w:left="72" w:right="720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Ориентировка на странице прописей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Составление рассказов (устно) по </w:t>
            </w: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собственым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наблюдениям, по сюжетным картинкам на разные темы.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Отработка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алгоритма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действий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странице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прописей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81" w:lineRule="auto"/>
              <w:ind w:left="72" w:right="288"/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Составление рассказов (устно) по собственным наблюдениям, по сюжетным картинкам на 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разные темы.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параллельных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линий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Составление рассказов (устно) по собственным наблюдениям, по сюжетным картинкам на 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разные темы.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Горизонтальные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вертикальные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линии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83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81" w:lineRule="auto"/>
              <w:ind w:left="72" w:right="288"/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Составление рассказов (устно) по собственным наблюдениям, по сюжетным картинкам на 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разные темы.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Наклонные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прямые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линии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81" w:lineRule="auto"/>
              <w:ind w:left="72" w:right="288"/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Составление рассказов (устно) по собственным наблюдениям, по сюжетным картинкам на 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разные темы.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Наклонные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волнистые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линии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81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81" w:lineRule="auto"/>
              <w:ind w:left="72" w:right="288"/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Составление рассказов (устно) по собственным наблюдениям, по сюжетным картинкам на 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разные темы.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полуовалов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1900" w:h="16840"/>
          <w:pgMar w:top="298" w:right="650" w:bottom="90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7837ED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/>
              <w:ind w:left="72" w:right="288"/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Составление рассказов (устно) по собственным наблюдениям, по сюжетным картинкам на 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разные темы.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овалов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Выполнение графического 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задания при работе с рисунками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Различение слова и 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предложения. Линии сложной конфигурации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Закрепление зрительного образа строчной и заглавной букв А, 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, 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Закрепление зрительного образа строчной и заглавной букв </w:t>
            </w:r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, 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, 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Закрепление зрительного образа строчной и заглавной букв </w:t>
            </w:r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строчной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tabs>
                <w:tab w:val="left" w:pos="132"/>
              </w:tabs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Дифференциация зрительного образа букв ы-и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с изученными буквами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100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, 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Закрепление зрительного образа строчной и заглавной букв </w:t>
            </w:r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, 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Н, н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С, с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1900" w:h="16840"/>
          <w:pgMar w:top="284" w:right="650" w:bottom="3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К, 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Т, т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Л, 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Р, 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В, 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Е, 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П, п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М, 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З, з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1900" w:h="16840"/>
          <w:pgMar w:top="284" w:right="650" w:bottom="67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Письмо слов и предложений с буквами С, с - З, з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Б, б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П, п - Б, б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Списывание слов, предложений с изученными буквами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Д, д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Т, т - Д, д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строчной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заглавной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Письмо слов и предложений с буквами </w:t>
            </w:r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Я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, 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Дифференциция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букв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а - я на письме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Г, г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100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К, к - Г, г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Ч, ч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cочетаний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ча-чу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буквой 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1900" w:h="16840"/>
          <w:pgMar w:top="284" w:right="650" w:bottom="52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Использование буквы ь при письме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Ш, ш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сочетания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ши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100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Ж, ж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сочетания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жи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сочетаний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жи-ши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Ё, 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Правописание сочетаний </w:t>
            </w:r>
            <w:proofErr w:type="spellStart"/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ча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-чу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жи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-ши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Правописание слов и 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предложений с сочетаниями </w:t>
            </w:r>
            <w:proofErr w:type="spellStart"/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ча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-чу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жи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-ши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букв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Й, 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Й, 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Письмо слов и предложений с буквами </w:t>
            </w:r>
            <w:proofErr w:type="spellStart"/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Х,х</w:t>
            </w:r>
            <w:proofErr w:type="spellEnd"/>
            <w:proofErr w:type="gram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Закрепление написания слов и предложений с изученными буквами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строчной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ю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заглавной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Ю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Ю, ю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1900" w:h="16840"/>
          <w:pgMar w:top="284" w:right="650" w:bottom="52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Дифференциация букв у - ю на письме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Ц, 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Э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, э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Письмо слов и предложений с буквами </w:t>
            </w:r>
            <w:proofErr w:type="gram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Э</w:t>
            </w:r>
            <w:proofErr w:type="gram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, э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Щ, 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Дифференциация букв ц - ч - щ на письме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слов, предложений с буквами ц - ч - 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Правописание сочетаний </w:t>
            </w: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ча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- ща, чу-</w:t>
            </w: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щу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Правописание сочетаний </w:t>
            </w: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жи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-ши, </w:t>
            </w: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ча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- ща, чу - </w:t>
            </w: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щу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Письмо слов и предложений с буквами Ф, ф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Дифференциация букв в - ф на письме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ъ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Дифференциация букв ь - ъ на письме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Написание слов, предложений с буквами ь, ъ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Закрепление написания всех букв русского алфавита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1900" w:h="16840"/>
          <w:pgMar w:top="284" w:right="650" w:bottom="84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102.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720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102. Преобразование печатного </w:t>
            </w:r>
            <w:r w:rsidRPr="00E97836">
              <w:rPr>
                <w:lang w:val="ru-RU"/>
              </w:rPr>
              <w:tab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шрифта в письменный.</w:t>
            </w:r>
          </w:p>
          <w:p w:rsidR="007837ED" w:rsidRDefault="00BA7401">
            <w:pPr>
              <w:autoSpaceDE w:val="0"/>
              <w:autoSpaceDN w:val="0"/>
              <w:spacing w:before="7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Списывание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103.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71" w:lineRule="auto"/>
              <w:ind w:left="576" w:right="288" w:hanging="576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103. Упражнения по выработке </w:t>
            </w:r>
            <w:r w:rsidRPr="00E97836">
              <w:rPr>
                <w:lang w:val="ru-RU"/>
              </w:rPr>
              <w:br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каллиграфически правильного письма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104.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ind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Письмо слов с сочетаниями </w:t>
            </w: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чк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E97836">
              <w:rPr>
                <w:lang w:val="ru-RU"/>
              </w:rPr>
              <w:tab/>
            </w: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чн</w:t>
            </w:r>
            <w:proofErr w:type="spellEnd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чт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105.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tabs>
                <w:tab w:val="left" w:pos="156"/>
              </w:tabs>
              <w:autoSpaceDE w:val="0"/>
              <w:autoSpaceDN w:val="0"/>
              <w:spacing w:before="100" w:after="0" w:line="262" w:lineRule="auto"/>
              <w:ind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Правописание слов с буквами е, </w:t>
            </w:r>
            <w:r w:rsidRPr="00E97836">
              <w:rPr>
                <w:lang w:val="ru-RU"/>
              </w:rPr>
              <w:tab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ё, ю, 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106.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ind w:right="288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Дифференциация букв о - ё, у -</w:t>
            </w:r>
            <w:r w:rsidRPr="00E97836">
              <w:rPr>
                <w:lang w:val="ru-RU"/>
              </w:rPr>
              <w:tab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ю, а - я, э - е на письме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Правописание заглавной буквы в словах и предложениях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108.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деформированным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>
              <w:tab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предложением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109.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текстом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autoSpaceDE w:val="0"/>
              <w:autoSpaceDN w:val="0"/>
              <w:spacing w:before="98" w:after="0" w:line="271" w:lineRule="auto"/>
              <w:ind w:left="576" w:right="432" w:hanging="576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110. Закрепление написания слов, предложений с изученными буквами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111.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97836" w:rsidRDefault="00BA7401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ind w:right="144"/>
              <w:rPr>
                <w:lang w:val="ru-RU"/>
              </w:rPr>
            </w:pP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Наша речь. Её значение в жизни </w:t>
            </w:r>
            <w:r w:rsidRPr="00E97836">
              <w:rPr>
                <w:lang w:val="ru-RU"/>
              </w:rPr>
              <w:tab/>
            </w:r>
            <w:r w:rsidRPr="00E97836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людей. Язык и речь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112.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50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/>
              <w:ind w:left="576" w:right="720" w:hanging="57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113. Знаки препинания в конце предложения: точка, </w:t>
            </w:r>
            <w:r w:rsidRPr="00E53C19">
              <w:rPr>
                <w:lang w:val="ru-RU"/>
              </w:rPr>
              <w:br/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вопосительный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восклицательный знаки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71" w:lineRule="auto"/>
              <w:ind w:left="576" w:right="144" w:hanging="57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114. Диалог. Осознание ситуации общения: с какой целью, с кем и где происходит общение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115.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71" w:lineRule="auto"/>
              <w:ind w:left="576" w:right="1008" w:hanging="57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115. Речевой этикет: слова приветствия, прощания, извинения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81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81" w:lineRule="auto"/>
              <w:ind w:left="576" w:hanging="576"/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116. Слово, предложение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(наблюдение над сходством и различием).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Установление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слов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предложении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смысловых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вопросов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1900" w:h="16840"/>
          <w:pgMar w:top="284" w:right="650" w:bottom="57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117.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ind w:right="144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Слово как 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единицп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языка и речи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(ознакомление)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118.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ind w:right="288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Слово и слог. Деление слова на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слоги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119.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/>
              <w:ind w:left="156" w:right="288" w:hanging="15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Перенос слов (простые случаи, без стечения согласных, без учёта морфемного членения слова)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120.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576"/>
              </w:tabs>
              <w:autoSpaceDE w:val="0"/>
              <w:autoSpaceDN w:val="0"/>
              <w:spacing w:before="100" w:after="0" w:line="262" w:lineRule="auto"/>
              <w:ind w:right="432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120. Слово как название предмета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(ознакомление)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121.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Слова, отвечающие на вопросы "кто?", "что?"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ознакомление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122. Слово как название признака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предмета (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ознакомелени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71" w:lineRule="auto"/>
              <w:ind w:left="72" w:right="144"/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Слова, отвечающие на вопросы "какой?", "какая?", "какое?", "какие?"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ознакомление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124.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71" w:lineRule="auto"/>
              <w:ind w:left="156" w:right="288" w:hanging="15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Речевая ситуация: обсуждение интересов и преодоление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конфликтов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125. Слово как название действия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предмета (ознакомление)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126.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81" w:lineRule="auto"/>
              <w:ind w:left="576" w:right="432" w:hanging="576"/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126. Урок 125 Русский язык 1 </w:t>
            </w:r>
            <w:r w:rsidRPr="00E53C19">
              <w:rPr>
                <w:lang w:val="ru-RU"/>
              </w:rPr>
              <w:br/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классПодробнее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Слова,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отвечающие на вопросы "что делать?", "что сделать?" </w:t>
            </w:r>
            <w:r w:rsidRPr="00E53C19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ознакомление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30"/>
        </w:trPr>
        <w:tc>
          <w:tcPr>
            <w:tcW w:w="5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127. </w:t>
            </w:r>
          </w:p>
        </w:tc>
        <w:tc>
          <w:tcPr>
            <w:tcW w:w="36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576"/>
              </w:tabs>
              <w:autoSpaceDE w:val="0"/>
              <w:autoSpaceDN w:val="0"/>
              <w:spacing w:before="100" w:after="0" w:line="262" w:lineRule="auto"/>
              <w:ind w:right="432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127. Речевой этикет: ситуация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знакомства. Вежливые слова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128.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Слово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значение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Роль слова в речи. Определение значения слова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130. Выявление слов, значение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которых требует уточнения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131.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71" w:lineRule="auto"/>
              <w:ind w:left="156" w:right="288" w:hanging="156"/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Работа со словарём. Уточнение значения слова с помощью </w:t>
            </w:r>
            <w:r w:rsidRPr="00E53C19">
              <w:rPr>
                <w:lang w:val="ru-RU"/>
              </w:rP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толкового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словаря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Речевая ситуация: использование интонации при общении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1900" w:h="16840"/>
          <w:pgMar w:top="284" w:right="650" w:bottom="32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133.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133.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Восстановление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>
              <w:br/>
            </w:r>
            <w:r>
              <w:tab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деформированных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134.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134.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Списывание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135.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71" w:lineRule="auto"/>
              <w:ind w:left="156" w:right="74" w:hanging="156"/>
              <w:jc w:val="both"/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Звуки речи. Гласные и согласные звуки, их различение.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Ударение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слове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136.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Гласные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ударные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безударные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83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137.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81" w:lineRule="auto"/>
              <w:ind w:left="156" w:hanging="15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Наблюдение над единообразным написанием буквы безударного гласного звука в одинаковой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части (корне) однокоренных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слова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/>
              <w:ind w:left="72"/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Написание непроверяемой буквы безударного гласного звука в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словах.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с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орфографическим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словарём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144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139. Твёрдые и мягкие согласные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звуки и буквы их обозначающие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720"/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140. Буквы е, ё, ю, я в слове.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>
              <w:tab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функция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Буква Ь как показатель мягкости согласного звука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142.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144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142. Согласные звуки и буквы, </w:t>
            </w:r>
            <w:r w:rsidRPr="00E53C19">
              <w:rPr>
                <w:lang w:val="ru-RU"/>
              </w:rPr>
              <w:br/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обозначающие согласные звуки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71" w:lineRule="auto"/>
              <w:ind w:left="576" w:hanging="57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143. Звонкие и глухие согласные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звуки, их различение. Согласный звук [й'] и гласный звук [и]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144.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100" w:after="0" w:line="271" w:lineRule="auto"/>
              <w:ind w:left="156" w:hanging="15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Парные и непарные по глухости-звонкости согласные звуки на конце слов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71" w:lineRule="auto"/>
              <w:ind w:left="576" w:right="288" w:hanging="57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145. Правописание слов с буквой парного по глухости-звонкости на конце слова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Речевая ситуация: поздравление и вручение подарка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Шипящие согласные звуки [ж], [ш], [ч'], [щ']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1008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148. Правило правописания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сочетания 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чк-чн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чт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щн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1900" w:h="16840"/>
          <w:pgMar w:top="284" w:right="650" w:bottom="32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149.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71" w:lineRule="auto"/>
              <w:ind w:left="576" w:right="720" w:hanging="57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149. Орфоэпические нормы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произношения слов с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сочетаниями 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чк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чн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чт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щн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150.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150. Речевая ситуация: уточнение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значения незнакомых слов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62" w:lineRule="auto"/>
              <w:ind w:right="144"/>
              <w:jc w:val="center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Отработка правил правописания сочетаний </w:t>
            </w:r>
            <w:proofErr w:type="spellStart"/>
            <w:proofErr w:type="gram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ча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-ща</w:t>
            </w:r>
            <w:proofErr w:type="gram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, чу-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щу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жи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-ши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152.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71" w:lineRule="auto"/>
              <w:ind w:left="576" w:right="144" w:hanging="57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152. Закрепление правил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правописания сочетаний </w:t>
            </w:r>
            <w:proofErr w:type="spellStart"/>
            <w:proofErr w:type="gram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ча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-ща</w:t>
            </w:r>
            <w:proofErr w:type="gram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, чу-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щу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жи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-ши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153.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71" w:lineRule="auto"/>
              <w:ind w:left="576" w:right="432" w:hanging="57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153. Русский алфавит: правильное название букв, знание их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последовательности.</w:t>
            </w:r>
          </w:p>
          <w:p w:rsidR="007837ED" w:rsidRPr="00E53C19" w:rsidRDefault="00BA7401">
            <w:pPr>
              <w:autoSpaceDE w:val="0"/>
              <w:autoSpaceDN w:val="0"/>
              <w:spacing w:before="70" w:after="0" w:line="262" w:lineRule="auto"/>
              <w:ind w:left="72" w:right="432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Использование алфавита для работы со словарём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71" w:lineRule="auto"/>
              <w:ind w:left="576" w:right="288" w:hanging="57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154. Заглавная буква в именах,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отчествах, фамилиях людей, в географических названиях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155.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/>
              <w:ind w:left="156" w:hanging="15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Правило правописания заглавной буквы в именах, отчествах,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фамилиях людей, в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географических названиях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156.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1008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156. Знакомство со словами,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близкими по значению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Повторение слов, отвечающих на вопросы "кто?", "что?"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158.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74" w:lineRule="auto"/>
              <w:ind w:left="156" w:hanging="15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Повторение слов, отвечающих на вопросы "какой?", "какая?",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"какое?", "какие?"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Повторение слов, отвечающих на вопросы "что делать?", "что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сделать?"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160.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/>
              <w:ind w:left="576" w:right="432" w:hanging="576"/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160. Составление предложения из набора форм слов.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деформированными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предложениями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161.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ind w:right="432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Повторение знаний о тексте и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предложении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1900" w:h="16840"/>
          <w:pgMar w:top="284" w:right="650" w:bottom="73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7837ED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162.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71" w:lineRule="auto"/>
              <w:ind w:left="156" w:right="288" w:hanging="156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Составление краткого рассказа по сюжетным картинкам и </w:t>
            </w:r>
            <w:r w:rsidRPr="00E53C19">
              <w:rPr>
                <w:lang w:val="ru-RU"/>
              </w:rPr>
              <w:br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наблюдениям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163.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864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163. </w:t>
            </w:r>
            <w:proofErr w:type="spellStart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Комплескное</w:t>
            </w:r>
            <w:proofErr w:type="spellEnd"/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повторение </w:t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изученного в 1 классе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164. Закрепление правописания </w:t>
            </w:r>
            <w:r w:rsidRPr="00E53C19">
              <w:rPr>
                <w:lang w:val="ru-RU"/>
              </w:rPr>
              <w:br/>
            </w:r>
            <w:r w:rsidRPr="00E53C19">
              <w:rPr>
                <w:lang w:val="ru-RU"/>
              </w:rPr>
              <w:tab/>
            </w: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орфограмм, изученных в 1 классе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49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165.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165.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1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класс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  <w:tr w:rsidR="007837ED">
        <w:trPr>
          <w:trHeight w:hRule="exact" w:val="808"/>
        </w:trPr>
        <w:tc>
          <w:tcPr>
            <w:tcW w:w="4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Pr="00E53C19" w:rsidRDefault="00BA7401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53C1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BA7401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37ED" w:rsidRDefault="007837ED"/>
        </w:tc>
      </w:tr>
    </w:tbl>
    <w:p w:rsidR="007837ED" w:rsidRDefault="007837ED">
      <w:pPr>
        <w:autoSpaceDE w:val="0"/>
        <w:autoSpaceDN w:val="0"/>
        <w:spacing w:after="0" w:line="14" w:lineRule="exact"/>
      </w:pPr>
    </w:p>
    <w:p w:rsidR="007837ED" w:rsidRDefault="007837ED">
      <w:pPr>
        <w:sectPr w:rsidR="007837ED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Default="007837ED">
      <w:pPr>
        <w:autoSpaceDE w:val="0"/>
        <w:autoSpaceDN w:val="0"/>
        <w:spacing w:after="78" w:line="220" w:lineRule="exact"/>
      </w:pPr>
    </w:p>
    <w:p w:rsidR="007837ED" w:rsidRDefault="00BA7401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7837ED" w:rsidRPr="00E53C19" w:rsidRDefault="00BA7401">
      <w:pPr>
        <w:autoSpaceDE w:val="0"/>
        <w:autoSpaceDN w:val="0"/>
        <w:spacing w:before="346" w:after="0" w:line="382" w:lineRule="auto"/>
        <w:ind w:right="1440"/>
        <w:rPr>
          <w:lang w:val="ru-RU"/>
        </w:rPr>
      </w:pPr>
      <w:r w:rsidRPr="00E53C1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ОБЯЗАТЕЛЬНЫЕ УЧЕБНЫЕ МАТЕРИАЛЫ ДЛЯ УЧЕНИКА </w:t>
      </w:r>
      <w:r w:rsidRPr="00E53C19">
        <w:rPr>
          <w:lang w:val="ru-RU"/>
        </w:rPr>
        <w:br/>
      </w:r>
      <w:r w:rsidRPr="00E53C19">
        <w:rPr>
          <w:rFonts w:ascii="Times New Roman" w:eastAsia="Times New Roman" w:hAnsi="Times New Roman"/>
          <w:color w:val="000000"/>
          <w:sz w:val="24"/>
          <w:lang w:val="ru-RU"/>
        </w:rPr>
        <w:t xml:space="preserve">Введите свой вариант: </w:t>
      </w:r>
      <w:r w:rsidRPr="00E53C19">
        <w:rPr>
          <w:lang w:val="ru-RU"/>
        </w:rPr>
        <w:br/>
      </w:r>
      <w:r w:rsidRPr="00E53C1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МЕТОДИЧЕСКИЕ МАТЕРИАЛЫ ДЛЯ УЧИТЕЛЯ </w:t>
      </w:r>
      <w:r w:rsidRPr="00E53C19">
        <w:rPr>
          <w:lang w:val="ru-RU"/>
        </w:rPr>
        <w:br/>
      </w:r>
      <w:r w:rsidRPr="00E53C19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7837ED" w:rsidRPr="00E53C19" w:rsidRDefault="007837ED">
      <w:pPr>
        <w:rPr>
          <w:lang w:val="ru-RU"/>
        </w:rPr>
        <w:sectPr w:rsidR="007837ED" w:rsidRPr="00E53C19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837ED" w:rsidRPr="00E53C19" w:rsidRDefault="007837ED">
      <w:pPr>
        <w:autoSpaceDE w:val="0"/>
        <w:autoSpaceDN w:val="0"/>
        <w:spacing w:after="78" w:line="220" w:lineRule="exact"/>
        <w:rPr>
          <w:lang w:val="ru-RU"/>
        </w:rPr>
      </w:pPr>
    </w:p>
    <w:p w:rsidR="007837ED" w:rsidRPr="00E53C19" w:rsidRDefault="00BA7401">
      <w:pPr>
        <w:autoSpaceDE w:val="0"/>
        <w:autoSpaceDN w:val="0"/>
        <w:spacing w:after="0" w:line="408" w:lineRule="auto"/>
        <w:ind w:right="432"/>
        <w:rPr>
          <w:lang w:val="ru-RU"/>
        </w:rPr>
      </w:pPr>
      <w:r w:rsidRPr="00E53C1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МАТЕРИАЛЬНО-ТЕХНИЧЕСКОЕ ОБЕСПЕЧЕНИЕ ОБРАЗОВАТЕЛЬНОГО ПРОЦЕССА УЧЕБНОЕ ОБОРУДОВАНИЕ </w:t>
      </w:r>
      <w:r w:rsidRPr="00E53C19">
        <w:rPr>
          <w:lang w:val="ru-RU"/>
        </w:rPr>
        <w:br/>
      </w:r>
      <w:proofErr w:type="spellStart"/>
      <w:r w:rsidRPr="00E53C19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</w:t>
      </w:r>
      <w:proofErr w:type="spellEnd"/>
      <w:r w:rsidRPr="00E53C1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ДЛЯ ПРОВЕДЕНИЯ ПРАКТИЧЕСКИХ РАБОТ</w:t>
      </w:r>
    </w:p>
    <w:p w:rsidR="007837ED" w:rsidRPr="00E53C19" w:rsidRDefault="007837ED">
      <w:pPr>
        <w:rPr>
          <w:lang w:val="ru-RU"/>
        </w:rPr>
        <w:sectPr w:rsidR="007837ED" w:rsidRPr="00E53C19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A7401" w:rsidRPr="00E53C19" w:rsidRDefault="00BA7401">
      <w:pPr>
        <w:rPr>
          <w:lang w:val="ru-RU"/>
        </w:rPr>
      </w:pPr>
    </w:p>
    <w:sectPr w:rsidR="00BA7401" w:rsidRPr="00E53C19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erif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910D7"/>
    <w:rsid w:val="0015074B"/>
    <w:rsid w:val="0029639D"/>
    <w:rsid w:val="00326F90"/>
    <w:rsid w:val="007837ED"/>
    <w:rsid w:val="00AA1D8D"/>
    <w:rsid w:val="00B47730"/>
    <w:rsid w:val="00BA7401"/>
    <w:rsid w:val="00CB0664"/>
    <w:rsid w:val="00E53C19"/>
    <w:rsid w:val="00E9783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138E0326-1C28-45DB-9E6A-AB3024B2F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E978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E978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5AE435-2497-4C04-A937-7EDF7BC02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5997</Words>
  <Characters>34187</Characters>
  <Application>Microsoft Office Word</Application>
  <DocSecurity>0</DocSecurity>
  <Lines>284</Lines>
  <Paragraphs>80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40104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7</cp:revision>
  <cp:lastPrinted>2022-09-10T16:43:00Z</cp:lastPrinted>
  <dcterms:created xsi:type="dcterms:W3CDTF">2022-09-10T09:15:00Z</dcterms:created>
  <dcterms:modified xsi:type="dcterms:W3CDTF">2022-09-11T09:30:00Z</dcterms:modified>
  <cp:category/>
</cp:coreProperties>
</file>